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https://www.ladiscusion.cl/es-necesario-darle-una-mayor-vision-tecnica-a-la-discusion-sobre-el-agua/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es-necesario-darle-una-mayor-vision-tecnica-a-la-discusion-sobre-el-ag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